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BE" w:rsidRDefault="006047BE" w:rsidP="006047BE">
      <w:pPr>
        <w:jc w:val="center"/>
        <w:rPr>
          <w:rFonts w:cs="B Titr" w:hint="cs"/>
          <w:b/>
          <w:bCs/>
          <w:color w:val="FF0000"/>
          <w:sz w:val="44"/>
          <w:szCs w:val="44"/>
          <w:rtl/>
        </w:rPr>
      </w:pPr>
      <w:r w:rsidRPr="00BB4B05">
        <w:rPr>
          <w:rFonts w:cs="B Titr" w:hint="cs"/>
          <w:b/>
          <w:bCs/>
          <w:color w:val="FF0000"/>
          <w:sz w:val="44"/>
          <w:szCs w:val="44"/>
          <w:rtl/>
        </w:rPr>
        <w:t>باغداران محترم</w:t>
      </w:r>
    </w:p>
    <w:p w:rsidR="00BB4B05" w:rsidRPr="00BB4B05" w:rsidRDefault="00BB4B05" w:rsidP="006047BE">
      <w:pPr>
        <w:jc w:val="center"/>
        <w:rPr>
          <w:rFonts w:cs="B Titr"/>
          <w:b/>
          <w:bCs/>
          <w:color w:val="FF0000"/>
          <w:sz w:val="44"/>
          <w:szCs w:val="44"/>
          <w:rtl/>
        </w:rPr>
      </w:pPr>
    </w:p>
    <w:p w:rsidR="003D4537" w:rsidRPr="00BB4B05" w:rsidRDefault="006047BE" w:rsidP="006047BE">
      <w:pPr>
        <w:jc w:val="center"/>
        <w:rPr>
          <w:rFonts w:cs="B Titr"/>
          <w:b/>
          <w:bCs/>
          <w:sz w:val="40"/>
          <w:szCs w:val="40"/>
          <w:rtl/>
        </w:rPr>
      </w:pPr>
      <w:r w:rsidRPr="00BB4B05">
        <w:rPr>
          <w:rFonts w:cs="B Titr" w:hint="cs"/>
          <w:b/>
          <w:bCs/>
          <w:sz w:val="40"/>
          <w:szCs w:val="40"/>
          <w:rtl/>
        </w:rPr>
        <w:t xml:space="preserve">جهت افزایش عملکرد محصولات باغی محلولپاشی درختان </w:t>
      </w:r>
    </w:p>
    <w:p w:rsidR="006047BE" w:rsidRPr="00BB4B05" w:rsidRDefault="006047BE" w:rsidP="006047BE">
      <w:pPr>
        <w:jc w:val="center"/>
        <w:rPr>
          <w:rFonts w:cs="B Titr"/>
          <w:b/>
          <w:bCs/>
          <w:sz w:val="40"/>
          <w:szCs w:val="40"/>
          <w:rtl/>
        </w:rPr>
      </w:pPr>
      <w:r w:rsidRPr="00BB4B05">
        <w:rPr>
          <w:rFonts w:cs="B Titr" w:hint="cs"/>
          <w:b/>
          <w:bCs/>
          <w:sz w:val="40"/>
          <w:szCs w:val="40"/>
          <w:rtl/>
        </w:rPr>
        <w:t>بر اساس دستورالعمل</w:t>
      </w:r>
      <w:r w:rsidR="003D4537" w:rsidRPr="00BB4B05">
        <w:rPr>
          <w:rFonts w:cs="B Titr" w:hint="cs"/>
          <w:b/>
          <w:bCs/>
          <w:sz w:val="40"/>
          <w:szCs w:val="40"/>
          <w:rtl/>
        </w:rPr>
        <w:t xml:space="preserve"> زیر</w:t>
      </w:r>
      <w:r w:rsidRPr="00BB4B05">
        <w:rPr>
          <w:rFonts w:cs="B Titr" w:hint="cs"/>
          <w:b/>
          <w:bCs/>
          <w:sz w:val="40"/>
          <w:szCs w:val="40"/>
          <w:rtl/>
        </w:rPr>
        <w:t xml:space="preserve"> توصیه می شود:</w:t>
      </w:r>
    </w:p>
    <w:p w:rsidR="006047BE" w:rsidRPr="00BB4B05" w:rsidRDefault="006047BE" w:rsidP="006047BE">
      <w:pPr>
        <w:jc w:val="center"/>
        <w:rPr>
          <w:rFonts w:cs="B Zar"/>
          <w:b/>
          <w:bCs/>
          <w:color w:val="002060"/>
          <w:sz w:val="44"/>
          <w:szCs w:val="44"/>
          <w:rtl/>
        </w:rPr>
      </w:pPr>
    </w:p>
    <w:p w:rsidR="006047BE" w:rsidRPr="00BB4B05" w:rsidRDefault="006047BE" w:rsidP="00BB4B05">
      <w:pPr>
        <w:jc w:val="lowKashida"/>
        <w:rPr>
          <w:rFonts w:cs="B Zar"/>
          <w:b/>
          <w:bCs/>
          <w:color w:val="002060"/>
          <w:sz w:val="48"/>
          <w:szCs w:val="48"/>
          <w:rtl/>
        </w:rPr>
      </w:pPr>
      <w:r w:rsidRPr="00BB4B05">
        <w:rPr>
          <w:rFonts w:cs="B Zar" w:hint="cs"/>
          <w:b/>
          <w:bCs/>
          <w:color w:val="002060"/>
          <w:sz w:val="48"/>
          <w:szCs w:val="48"/>
          <w:rtl/>
        </w:rPr>
        <w:t>1. یک مرحله محلولپاشی با اوره 5 در هزار + سولفات روی 5 در هزار بعد از برداشت محصول و قبل از ریزش برگها.</w:t>
      </w:r>
    </w:p>
    <w:p w:rsidR="006047BE" w:rsidRPr="00BB4B05" w:rsidRDefault="006047BE" w:rsidP="00BB4B05">
      <w:pPr>
        <w:jc w:val="lowKashida"/>
        <w:rPr>
          <w:rFonts w:cs="B Zar"/>
          <w:b/>
          <w:bCs/>
          <w:color w:val="002060"/>
          <w:sz w:val="48"/>
          <w:szCs w:val="48"/>
          <w:rtl/>
        </w:rPr>
      </w:pPr>
      <w:r w:rsidRPr="00BB4B05">
        <w:rPr>
          <w:rFonts w:cs="B Zar" w:hint="cs"/>
          <w:b/>
          <w:bCs/>
          <w:color w:val="002060"/>
          <w:sz w:val="48"/>
          <w:szCs w:val="48"/>
          <w:rtl/>
        </w:rPr>
        <w:t>2. یک مرحله محلولپاشی با اوره 5 در هزار + سولفات روی 5 در هزار اواخر زمستان به هنگام متورم شدن جوانه ها.</w:t>
      </w:r>
    </w:p>
    <w:p w:rsidR="006047BE" w:rsidRDefault="006047BE" w:rsidP="006047BE">
      <w:pPr>
        <w:jc w:val="center"/>
        <w:rPr>
          <w:rFonts w:cs="B Zar"/>
          <w:b/>
          <w:bCs/>
          <w:sz w:val="28"/>
          <w:szCs w:val="28"/>
          <w:rtl/>
        </w:rPr>
      </w:pPr>
    </w:p>
    <w:p w:rsidR="006047BE" w:rsidRPr="00BB4B05" w:rsidRDefault="006047BE" w:rsidP="00BB4B05">
      <w:pPr>
        <w:jc w:val="center"/>
        <w:rPr>
          <w:rFonts w:cs="B Zar"/>
          <w:b/>
          <w:bCs/>
          <w:color w:val="548DD4" w:themeColor="text2" w:themeTint="99"/>
          <w:sz w:val="28"/>
          <w:szCs w:val="28"/>
          <w:rtl/>
        </w:rPr>
      </w:pPr>
      <w:r w:rsidRPr="00BB4B05">
        <w:rPr>
          <w:rFonts w:cs="B Zar" w:hint="cs"/>
          <w:b/>
          <w:bCs/>
          <w:color w:val="548DD4" w:themeColor="text2" w:themeTint="99"/>
          <w:sz w:val="28"/>
          <w:szCs w:val="28"/>
          <w:rtl/>
        </w:rPr>
        <w:t>باتشکر</w:t>
      </w:r>
    </w:p>
    <w:p w:rsidR="006047BE" w:rsidRPr="00BB4B05" w:rsidRDefault="006047BE" w:rsidP="00BB4B05">
      <w:pPr>
        <w:jc w:val="center"/>
        <w:rPr>
          <w:rFonts w:cs="B Zar"/>
          <w:b/>
          <w:bCs/>
          <w:color w:val="548DD4" w:themeColor="text2" w:themeTint="99"/>
          <w:sz w:val="28"/>
          <w:szCs w:val="28"/>
          <w:rtl/>
        </w:rPr>
      </w:pPr>
      <w:r w:rsidRPr="00BB4B05">
        <w:rPr>
          <w:rFonts w:cs="B Zar" w:hint="cs"/>
          <w:b/>
          <w:bCs/>
          <w:color w:val="548DD4" w:themeColor="text2" w:themeTint="99"/>
          <w:sz w:val="28"/>
          <w:szCs w:val="28"/>
          <w:rtl/>
        </w:rPr>
        <w:t>واحد حفظ نباتات، مدیریت جهاد کشاورزی شهرستان مبارکه</w:t>
      </w:r>
    </w:p>
    <w:p w:rsidR="00E16A33" w:rsidRPr="00BB4B05" w:rsidRDefault="00CA68D5" w:rsidP="00BB4B05">
      <w:pPr>
        <w:jc w:val="center"/>
        <w:rPr>
          <w:rFonts w:cs="B Zar"/>
          <w:color w:val="548DD4" w:themeColor="text2" w:themeTint="99"/>
          <w:sz w:val="40"/>
          <w:szCs w:val="40"/>
        </w:rPr>
      </w:pPr>
      <w:r w:rsidRPr="00BB4B05">
        <w:rPr>
          <w:rFonts w:cs="B Zar" w:hint="cs"/>
          <w:b/>
          <w:bCs/>
          <w:color w:val="548DD4" w:themeColor="text2" w:themeTint="99"/>
          <w:sz w:val="28"/>
          <w:szCs w:val="28"/>
          <w:rtl/>
        </w:rPr>
        <w:t>پاییز95</w:t>
      </w:r>
    </w:p>
    <w:sectPr w:rsidR="00E16A33" w:rsidRPr="00BB4B05" w:rsidSect="00BB4B05">
      <w:pgSz w:w="11906" w:h="16838"/>
      <w:pgMar w:top="1440" w:right="1440" w:bottom="1440" w:left="1440" w:header="708" w:footer="708" w:gutter="0"/>
      <w:pgBorders w:offsetFrom="page">
        <w:top w:val="handmade2" w:sz="31" w:space="24" w:color="1F497D" w:themeColor="text2"/>
        <w:left w:val="handmade2" w:sz="31" w:space="24" w:color="1F497D" w:themeColor="text2"/>
        <w:bottom w:val="handmade2" w:sz="31" w:space="24" w:color="1F497D" w:themeColor="text2"/>
        <w:right w:val="handmade2" w:sz="31" w:space="24" w:color="1F497D" w:themeColor="text2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7BE"/>
    <w:rsid w:val="003B03D5"/>
    <w:rsid w:val="003D4537"/>
    <w:rsid w:val="004C4864"/>
    <w:rsid w:val="006047BE"/>
    <w:rsid w:val="008D1AD9"/>
    <w:rsid w:val="00966929"/>
    <w:rsid w:val="00BB4B05"/>
    <w:rsid w:val="00BD2CAE"/>
    <w:rsid w:val="00CA68D5"/>
    <w:rsid w:val="00DC5035"/>
    <w:rsid w:val="00E16A33"/>
    <w:rsid w:val="00EF0B12"/>
    <w:rsid w:val="00F4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sazgar.com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RAVABET OMOOMI</cp:lastModifiedBy>
  <cp:revision>3</cp:revision>
  <dcterms:created xsi:type="dcterms:W3CDTF">2016-10-30T04:10:00Z</dcterms:created>
  <dcterms:modified xsi:type="dcterms:W3CDTF">2016-10-30T04:23:00Z</dcterms:modified>
</cp:coreProperties>
</file>